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5DD" w:rsidRDefault="00D60272" w:rsidP="00D60272">
      <w:pPr>
        <w:jc w:val="right"/>
      </w:pPr>
      <w:bookmarkStart w:id="0" w:name="_GoBack"/>
      <w:bookmarkEnd w:id="0"/>
      <w:r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950976</wp:posOffset>
            </wp:positionH>
            <wp:positionV relativeFrom="page">
              <wp:posOffset>584407</wp:posOffset>
            </wp:positionV>
            <wp:extent cx="1563624" cy="1563088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4" cy="156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/>
        </w:rPr>
        <w:drawing>
          <wp:inline distT="0" distB="0" distL="0" distR="0">
            <wp:extent cx="2917698" cy="967280"/>
            <wp:effectExtent l="19050" t="0" r="0" b="0"/>
            <wp:docPr id="1" name="Obraz 0" descr="logo_fundacj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undacja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98" cy="9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2" w:rsidRDefault="00D60272" w:rsidP="00D60272">
      <w:pPr>
        <w:jc w:val="right"/>
      </w:pPr>
    </w:p>
    <w:p w:rsidR="00D60272" w:rsidRDefault="00D60272" w:rsidP="00D60272">
      <w:pPr>
        <w:jc w:val="right"/>
      </w:pPr>
    </w:p>
    <w:p w:rsidR="00D60272" w:rsidRDefault="00D60272" w:rsidP="00D60272">
      <w:pPr>
        <w:jc w:val="right"/>
      </w:pPr>
    </w:p>
    <w:p w:rsidR="00D60272" w:rsidRDefault="00D60272" w:rsidP="00D60272">
      <w:pPr>
        <w:jc w:val="right"/>
      </w:pPr>
    </w:p>
    <w:p w:rsidR="00843791" w:rsidRDefault="00843791" w:rsidP="00D60272">
      <w:pPr>
        <w:jc w:val="right"/>
      </w:pPr>
    </w:p>
    <w:p w:rsidR="00D60272" w:rsidRPr="00C30B9D" w:rsidRDefault="00D60272" w:rsidP="00843791">
      <w:pPr>
        <w:spacing w:line="0" w:lineRule="atLeast"/>
        <w:jc w:val="center"/>
        <w:rPr>
          <w:rFonts w:cs="Arial"/>
          <w:b/>
          <w:kern w:val="0"/>
          <w:sz w:val="24"/>
          <w:szCs w:val="24"/>
          <w:lang w:val="pl-PL"/>
        </w:rPr>
      </w:pPr>
      <w:r w:rsidRPr="00C30B9D">
        <w:rPr>
          <w:rFonts w:cs="Arial"/>
          <w:b/>
          <w:kern w:val="0"/>
          <w:sz w:val="24"/>
          <w:szCs w:val="24"/>
          <w:lang w:val="pl-PL"/>
        </w:rPr>
        <w:t>Zakład Botaniki i Ochrony Przyrody</w:t>
      </w:r>
      <w:r w:rsidR="00DC213E">
        <w:rPr>
          <w:rFonts w:cs="Arial"/>
          <w:b/>
          <w:kern w:val="0"/>
          <w:sz w:val="24"/>
          <w:szCs w:val="24"/>
          <w:lang w:val="pl-PL"/>
        </w:rPr>
        <w:t xml:space="preserve"> Akademii Pomorskiej w Słupsku</w:t>
      </w:r>
    </w:p>
    <w:p w:rsidR="00D60272" w:rsidRPr="00C30B9D" w:rsidRDefault="00D60272" w:rsidP="001A0616">
      <w:pPr>
        <w:spacing w:before="120" w:line="0" w:lineRule="atLeast"/>
        <w:jc w:val="center"/>
        <w:rPr>
          <w:rFonts w:cs="Arial"/>
          <w:b/>
          <w:kern w:val="0"/>
          <w:sz w:val="24"/>
          <w:szCs w:val="24"/>
          <w:lang w:val="pl-PL"/>
        </w:rPr>
      </w:pPr>
      <w:r w:rsidRPr="00C30B9D">
        <w:rPr>
          <w:rFonts w:cs="Arial"/>
          <w:b/>
          <w:kern w:val="0"/>
          <w:sz w:val="24"/>
          <w:szCs w:val="24"/>
          <w:lang w:val="pl-PL"/>
        </w:rPr>
        <w:t>Fundacja „Roślinom inwazyjnym STOP”</w:t>
      </w:r>
    </w:p>
    <w:p w:rsidR="001A0616" w:rsidRPr="00C30B9D" w:rsidRDefault="00D60272" w:rsidP="00D60272">
      <w:pPr>
        <w:spacing w:line="0" w:lineRule="atLeast"/>
        <w:ind w:left="2500"/>
        <w:jc w:val="left"/>
        <w:rPr>
          <w:rFonts w:cs="Arial"/>
          <w:b/>
          <w:kern w:val="0"/>
          <w:sz w:val="24"/>
          <w:szCs w:val="24"/>
          <w:lang w:val="pl-PL"/>
        </w:rPr>
      </w:pPr>
      <w:r w:rsidRPr="00C30B9D">
        <w:rPr>
          <w:rFonts w:cs="Arial"/>
          <w:b/>
          <w:kern w:val="0"/>
          <w:sz w:val="24"/>
          <w:szCs w:val="24"/>
          <w:lang w:val="pl-PL"/>
        </w:rPr>
        <w:t xml:space="preserve">                     </w:t>
      </w:r>
    </w:p>
    <w:p w:rsidR="00D60272" w:rsidRPr="00C30B9D" w:rsidRDefault="00D60272" w:rsidP="001A0616">
      <w:pPr>
        <w:spacing w:line="0" w:lineRule="atLeast"/>
        <w:jc w:val="center"/>
        <w:rPr>
          <w:rFonts w:cs="Arial"/>
          <w:b/>
          <w:kern w:val="0"/>
          <w:sz w:val="24"/>
          <w:szCs w:val="24"/>
          <w:lang w:val="pl-PL"/>
        </w:rPr>
      </w:pPr>
      <w:r w:rsidRPr="00C30B9D">
        <w:rPr>
          <w:rFonts w:cs="Arial"/>
          <w:b/>
          <w:kern w:val="0"/>
          <w:sz w:val="24"/>
          <w:szCs w:val="24"/>
          <w:lang w:val="pl-PL"/>
        </w:rPr>
        <w:t>zapraszają na</w:t>
      </w:r>
    </w:p>
    <w:p w:rsidR="00D60272" w:rsidRPr="00C30B9D" w:rsidRDefault="00D60272" w:rsidP="00D60272">
      <w:pPr>
        <w:spacing w:line="231" w:lineRule="exact"/>
        <w:jc w:val="left"/>
        <w:rPr>
          <w:rFonts w:cs="Arial"/>
          <w:kern w:val="0"/>
          <w:sz w:val="24"/>
          <w:szCs w:val="24"/>
          <w:lang w:val="pl-PL"/>
        </w:rPr>
      </w:pPr>
    </w:p>
    <w:p w:rsidR="00D60272" w:rsidRPr="00C30B9D" w:rsidRDefault="00D60272" w:rsidP="004C68B5">
      <w:pPr>
        <w:spacing w:line="0" w:lineRule="atLeast"/>
        <w:jc w:val="center"/>
        <w:rPr>
          <w:rFonts w:cs="Arial"/>
          <w:b/>
          <w:kern w:val="0"/>
          <w:sz w:val="24"/>
          <w:szCs w:val="24"/>
          <w:lang w:val="pl-PL"/>
        </w:rPr>
      </w:pPr>
      <w:r w:rsidRPr="00C30B9D">
        <w:rPr>
          <w:rFonts w:cs="Arial"/>
          <w:b/>
          <w:kern w:val="0"/>
          <w:sz w:val="24"/>
          <w:szCs w:val="24"/>
          <w:lang w:val="pl-PL"/>
        </w:rPr>
        <w:t>XLIII Konferencję Naukową</w:t>
      </w:r>
    </w:p>
    <w:p w:rsidR="00D60272" w:rsidRPr="00C30B9D" w:rsidRDefault="00D60272" w:rsidP="001A0616">
      <w:pPr>
        <w:spacing w:line="1" w:lineRule="exact"/>
        <w:jc w:val="center"/>
        <w:rPr>
          <w:rFonts w:cs="Arial"/>
          <w:kern w:val="0"/>
          <w:sz w:val="24"/>
          <w:szCs w:val="24"/>
          <w:lang w:val="pl-PL"/>
        </w:rPr>
      </w:pPr>
    </w:p>
    <w:p w:rsidR="00D60272" w:rsidRPr="00C30B9D" w:rsidRDefault="00D60272" w:rsidP="004C68B5">
      <w:pPr>
        <w:spacing w:line="0" w:lineRule="atLeast"/>
        <w:jc w:val="center"/>
        <w:rPr>
          <w:rFonts w:cs="Arial"/>
          <w:b/>
          <w:kern w:val="0"/>
          <w:sz w:val="24"/>
          <w:szCs w:val="24"/>
          <w:lang w:val="pl-PL"/>
        </w:rPr>
      </w:pPr>
      <w:r w:rsidRPr="00C30B9D">
        <w:rPr>
          <w:rFonts w:cs="Arial"/>
          <w:b/>
          <w:kern w:val="0"/>
          <w:sz w:val="24"/>
          <w:szCs w:val="24"/>
          <w:lang w:val="pl-PL"/>
        </w:rPr>
        <w:t xml:space="preserve">z cyklu ,,Rejonizacja chwastów </w:t>
      </w:r>
      <w:proofErr w:type="spellStart"/>
      <w:r w:rsidRPr="00C30B9D">
        <w:rPr>
          <w:rFonts w:cs="Arial"/>
          <w:b/>
          <w:kern w:val="0"/>
          <w:sz w:val="24"/>
          <w:szCs w:val="24"/>
          <w:lang w:val="pl-PL"/>
        </w:rPr>
        <w:t>segetalnych</w:t>
      </w:r>
      <w:proofErr w:type="spellEnd"/>
      <w:r w:rsidRPr="00C30B9D">
        <w:rPr>
          <w:rFonts w:cs="Arial"/>
          <w:b/>
          <w:kern w:val="0"/>
          <w:sz w:val="24"/>
          <w:szCs w:val="24"/>
          <w:lang w:val="pl-PL"/>
        </w:rPr>
        <w:t xml:space="preserve"> w Polsce’’</w:t>
      </w:r>
    </w:p>
    <w:p w:rsidR="00D60272" w:rsidRPr="00C30B9D" w:rsidRDefault="00D60272" w:rsidP="001A0616">
      <w:pPr>
        <w:spacing w:line="368" w:lineRule="exact"/>
        <w:jc w:val="center"/>
        <w:rPr>
          <w:rFonts w:cs="Arial"/>
          <w:kern w:val="0"/>
          <w:sz w:val="24"/>
          <w:szCs w:val="24"/>
          <w:lang w:val="pl-PL"/>
        </w:rPr>
      </w:pPr>
    </w:p>
    <w:p w:rsidR="00D60272" w:rsidRPr="00C30B9D" w:rsidRDefault="00D60272" w:rsidP="004C68B5">
      <w:pPr>
        <w:spacing w:line="0" w:lineRule="atLeast"/>
        <w:jc w:val="center"/>
        <w:rPr>
          <w:rFonts w:cs="Arial"/>
          <w:b/>
          <w:color w:val="008000"/>
          <w:kern w:val="0"/>
          <w:sz w:val="24"/>
          <w:szCs w:val="24"/>
          <w:lang w:val="pl-PL"/>
        </w:rPr>
      </w:pPr>
      <w:r w:rsidRPr="00C30B9D">
        <w:rPr>
          <w:rFonts w:cs="Arial"/>
          <w:b/>
          <w:color w:val="008000"/>
          <w:kern w:val="0"/>
          <w:sz w:val="24"/>
          <w:szCs w:val="24"/>
          <w:lang w:val="pl-PL"/>
        </w:rPr>
        <w:t>,,Synantropizacja siedlisk przyrodniczych’’</w:t>
      </w:r>
    </w:p>
    <w:p w:rsidR="00D60272" w:rsidRPr="00C30B9D" w:rsidRDefault="00D60272" w:rsidP="00D60272">
      <w:pPr>
        <w:spacing w:line="220" w:lineRule="exact"/>
        <w:jc w:val="left"/>
        <w:rPr>
          <w:rFonts w:cs="Arial"/>
          <w:kern w:val="0"/>
          <w:sz w:val="24"/>
          <w:szCs w:val="24"/>
          <w:lang w:val="pl-PL"/>
        </w:rPr>
      </w:pPr>
    </w:p>
    <w:p w:rsidR="00D60272" w:rsidRPr="00C30B9D" w:rsidRDefault="00D60272" w:rsidP="001A0616">
      <w:pPr>
        <w:spacing w:line="0" w:lineRule="atLeast"/>
        <w:jc w:val="center"/>
        <w:rPr>
          <w:rFonts w:cs="Arial"/>
          <w:kern w:val="0"/>
          <w:sz w:val="24"/>
          <w:szCs w:val="24"/>
          <w:lang w:val="pl-PL"/>
        </w:rPr>
      </w:pPr>
      <w:r w:rsidRPr="00C30B9D">
        <w:rPr>
          <w:rFonts w:cs="Arial"/>
          <w:kern w:val="0"/>
          <w:sz w:val="24"/>
          <w:szCs w:val="24"/>
          <w:lang w:val="pl-PL"/>
        </w:rPr>
        <w:t>Słupsk</w:t>
      </w:r>
      <w:r w:rsidR="001A0616" w:rsidRPr="00C30B9D">
        <w:rPr>
          <w:rFonts w:cs="Arial"/>
          <w:kern w:val="0"/>
          <w:sz w:val="24"/>
          <w:szCs w:val="24"/>
          <w:lang w:val="pl-PL"/>
        </w:rPr>
        <w:t>–</w:t>
      </w:r>
      <w:r w:rsidRPr="00C30B9D">
        <w:rPr>
          <w:rFonts w:cs="Arial"/>
          <w:kern w:val="0"/>
          <w:sz w:val="24"/>
          <w:szCs w:val="24"/>
          <w:lang w:val="pl-PL"/>
        </w:rPr>
        <w:t>Ustka, 4</w:t>
      </w:r>
      <w:r w:rsidR="001A0616" w:rsidRPr="00C30B9D">
        <w:rPr>
          <w:rFonts w:cs="Arial"/>
          <w:kern w:val="0"/>
          <w:sz w:val="24"/>
          <w:szCs w:val="24"/>
          <w:lang w:val="pl-PL"/>
        </w:rPr>
        <w:t>–</w:t>
      </w:r>
      <w:r w:rsidRPr="00C30B9D">
        <w:rPr>
          <w:rFonts w:cs="Arial"/>
          <w:kern w:val="0"/>
          <w:sz w:val="24"/>
          <w:szCs w:val="24"/>
          <w:lang w:val="pl-PL"/>
        </w:rPr>
        <w:t>6 wrze</w:t>
      </w:r>
      <w:r w:rsidR="001A0616" w:rsidRPr="00C30B9D">
        <w:rPr>
          <w:rFonts w:cs="Arial"/>
          <w:kern w:val="0"/>
          <w:sz w:val="24"/>
          <w:szCs w:val="24"/>
          <w:lang w:val="pl-PL"/>
        </w:rPr>
        <w:t>śnia</w:t>
      </w:r>
      <w:r w:rsidRPr="00C30B9D">
        <w:rPr>
          <w:rFonts w:cs="Arial"/>
          <w:kern w:val="0"/>
          <w:sz w:val="24"/>
          <w:szCs w:val="24"/>
          <w:lang w:val="pl-PL"/>
        </w:rPr>
        <w:t xml:space="preserve"> 2019 r.</w:t>
      </w:r>
    </w:p>
    <w:p w:rsidR="00D60272" w:rsidRPr="00C30B9D" w:rsidRDefault="00D60272" w:rsidP="00D60272">
      <w:pPr>
        <w:spacing w:line="200" w:lineRule="exact"/>
        <w:jc w:val="left"/>
        <w:rPr>
          <w:rFonts w:cs="Arial"/>
          <w:kern w:val="0"/>
          <w:sz w:val="24"/>
          <w:szCs w:val="24"/>
          <w:lang w:val="pl-PL"/>
        </w:rPr>
      </w:pPr>
    </w:p>
    <w:p w:rsidR="00D60272" w:rsidRPr="00D60272" w:rsidRDefault="00D60272" w:rsidP="00D60272">
      <w:pPr>
        <w:spacing w:line="260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E4437" w:rsidRDefault="00D60272" w:rsidP="004C68B5">
      <w:pPr>
        <w:spacing w:line="0" w:lineRule="atLeast"/>
        <w:jc w:val="center"/>
        <w:rPr>
          <w:rFonts w:cs="Arial"/>
          <w:b/>
          <w:kern w:val="0"/>
          <w:sz w:val="32"/>
          <w:u w:val="single"/>
          <w:lang w:val="pl-PL"/>
        </w:rPr>
      </w:pPr>
      <w:r w:rsidRPr="00DE4437">
        <w:rPr>
          <w:rFonts w:cs="Arial"/>
          <w:b/>
          <w:kern w:val="0"/>
          <w:sz w:val="32"/>
          <w:u w:val="single"/>
          <w:lang w:val="pl-PL"/>
        </w:rPr>
        <w:t>Komunikat</w:t>
      </w:r>
      <w:r w:rsidR="001A0616" w:rsidRPr="00DE4437">
        <w:rPr>
          <w:rFonts w:cs="Arial"/>
          <w:b/>
          <w:kern w:val="0"/>
          <w:sz w:val="32"/>
          <w:u w:val="single"/>
          <w:lang w:val="pl-PL"/>
        </w:rPr>
        <w:t xml:space="preserve"> </w:t>
      </w:r>
      <w:r w:rsidRPr="00DE4437">
        <w:rPr>
          <w:rFonts w:cs="Arial"/>
          <w:b/>
          <w:kern w:val="0"/>
          <w:sz w:val="32"/>
          <w:u w:val="single"/>
          <w:lang w:val="pl-PL"/>
        </w:rPr>
        <w:t>I</w:t>
      </w: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D60272">
      <w:pPr>
        <w:spacing w:line="200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D60272">
      <w:pPr>
        <w:spacing w:line="393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1A0616">
      <w:pPr>
        <w:spacing w:line="307" w:lineRule="auto"/>
        <w:ind w:right="3685"/>
        <w:jc w:val="left"/>
        <w:rPr>
          <w:rFonts w:cs="Arial"/>
          <w:kern w:val="0"/>
          <w:sz w:val="24"/>
          <w:lang w:val="pl-PL"/>
        </w:rPr>
      </w:pPr>
      <w:r w:rsidRPr="00D60272">
        <w:rPr>
          <w:rFonts w:cs="Arial"/>
          <w:b/>
          <w:kern w:val="0"/>
          <w:sz w:val="24"/>
          <w:lang w:val="pl-PL"/>
        </w:rPr>
        <w:t xml:space="preserve">Miejsce obrad: </w:t>
      </w:r>
      <w:r w:rsidR="00DC213E" w:rsidRPr="00DC213E">
        <w:rPr>
          <w:rFonts w:cs="Arial"/>
          <w:kern w:val="0"/>
          <w:sz w:val="24"/>
          <w:lang w:val="pl-PL"/>
        </w:rPr>
        <w:t>Hotel</w:t>
      </w:r>
      <w:r w:rsidR="00DC213E">
        <w:rPr>
          <w:rFonts w:cs="Arial"/>
          <w:b/>
          <w:kern w:val="0"/>
          <w:sz w:val="24"/>
          <w:lang w:val="pl-PL"/>
        </w:rPr>
        <w:t xml:space="preserve"> </w:t>
      </w:r>
      <w:r w:rsidR="00DC213E" w:rsidRPr="00DC213E">
        <w:rPr>
          <w:rFonts w:cs="Arial"/>
          <w:kern w:val="0"/>
          <w:sz w:val="24"/>
          <w:lang w:val="pl-PL"/>
        </w:rPr>
        <w:t>Jantar,</w:t>
      </w:r>
      <w:r w:rsidR="00DC213E">
        <w:rPr>
          <w:rFonts w:cs="Arial"/>
          <w:b/>
          <w:kern w:val="0"/>
          <w:sz w:val="24"/>
          <w:lang w:val="pl-PL"/>
        </w:rPr>
        <w:t xml:space="preserve"> </w:t>
      </w:r>
      <w:r w:rsidR="001A0616">
        <w:rPr>
          <w:rFonts w:cs="Arial"/>
          <w:kern w:val="0"/>
          <w:sz w:val="24"/>
          <w:lang w:val="pl-PL"/>
        </w:rPr>
        <w:t xml:space="preserve">Ustka, ul. </w:t>
      </w:r>
      <w:r w:rsidRPr="00D60272">
        <w:rPr>
          <w:rFonts w:cs="Arial"/>
          <w:kern w:val="0"/>
          <w:sz w:val="24"/>
          <w:lang w:val="pl-PL"/>
        </w:rPr>
        <w:t>Wczasowa 14</w:t>
      </w: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D60272">
      <w:pPr>
        <w:spacing w:line="49" w:lineRule="exact"/>
        <w:jc w:val="left"/>
        <w:rPr>
          <w:rFonts w:cs="Arial"/>
          <w:kern w:val="0"/>
          <w:sz w:val="24"/>
          <w:lang w:val="pl-PL"/>
        </w:rPr>
      </w:pPr>
    </w:p>
    <w:p w:rsidR="00302141" w:rsidRDefault="00302141" w:rsidP="00302141">
      <w:pPr>
        <w:spacing w:line="0" w:lineRule="atLeast"/>
        <w:jc w:val="center"/>
        <w:rPr>
          <w:rFonts w:cs="Arial"/>
          <w:b/>
          <w:kern w:val="0"/>
          <w:sz w:val="24"/>
          <w:lang w:val="pl-PL"/>
        </w:rPr>
      </w:pPr>
    </w:p>
    <w:p w:rsidR="00C942DA" w:rsidRDefault="00C942DA" w:rsidP="00302141">
      <w:pPr>
        <w:spacing w:line="0" w:lineRule="atLeast"/>
        <w:jc w:val="center"/>
        <w:rPr>
          <w:rFonts w:cs="Arial"/>
          <w:b/>
          <w:kern w:val="0"/>
          <w:sz w:val="24"/>
          <w:lang w:val="pl-PL"/>
        </w:rPr>
      </w:pPr>
    </w:p>
    <w:p w:rsidR="00C30B9D" w:rsidRDefault="00302141" w:rsidP="00C30B9D">
      <w:pPr>
        <w:spacing w:line="0" w:lineRule="atLeast"/>
        <w:jc w:val="center"/>
        <w:rPr>
          <w:rFonts w:cs="Arial"/>
          <w:b/>
          <w:kern w:val="0"/>
          <w:sz w:val="24"/>
          <w:lang w:val="pl-PL"/>
        </w:rPr>
      </w:pPr>
      <w:r>
        <w:rPr>
          <w:rFonts w:cs="Arial"/>
          <w:b/>
          <w:kern w:val="0"/>
          <w:sz w:val="24"/>
          <w:lang w:val="pl-PL"/>
        </w:rPr>
        <w:t>Tematyka konferencji:</w:t>
      </w:r>
    </w:p>
    <w:p w:rsidR="00C30B9D" w:rsidRDefault="00C30B9D" w:rsidP="00302141">
      <w:pPr>
        <w:spacing w:line="0" w:lineRule="atLeast"/>
        <w:jc w:val="center"/>
        <w:rPr>
          <w:rFonts w:cs="Arial"/>
          <w:b/>
          <w:kern w:val="0"/>
          <w:sz w:val="24"/>
          <w:lang w:val="pl-PL"/>
        </w:rPr>
      </w:pP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  <w:r>
        <w:rPr>
          <w:rFonts w:cs="Arial"/>
          <w:b/>
          <w:noProof/>
          <w:kern w:val="0"/>
          <w:sz w:val="24"/>
          <w:lang w:val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114935</wp:posOffset>
            </wp:positionV>
            <wp:extent cx="8890" cy="889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272" w:rsidRDefault="00C30B9D" w:rsidP="00C30B9D">
      <w:pPr>
        <w:pStyle w:val="Akapitzlist"/>
        <w:numPr>
          <w:ilvl w:val="0"/>
          <w:numId w:val="1"/>
        </w:numPr>
        <w:spacing w:line="169" w:lineRule="exact"/>
        <w:rPr>
          <w:rFonts w:cs="Arial"/>
        </w:rPr>
      </w:pPr>
      <w:r>
        <w:rPr>
          <w:rFonts w:cs="Arial"/>
        </w:rPr>
        <w:t>Współczesne zagrożenia siedlisk przyrodniczych,</w:t>
      </w:r>
    </w:p>
    <w:p w:rsidR="00C30B9D" w:rsidRPr="00C30B9D" w:rsidRDefault="00C30B9D" w:rsidP="00C30B9D">
      <w:pPr>
        <w:pStyle w:val="Akapitzlist"/>
        <w:spacing w:line="169" w:lineRule="exact"/>
        <w:ind w:left="871"/>
        <w:rPr>
          <w:rFonts w:cs="Arial"/>
        </w:rPr>
      </w:pPr>
    </w:p>
    <w:p w:rsidR="00D60272" w:rsidRPr="00D60272" w:rsidRDefault="00D60272" w:rsidP="00D60272">
      <w:pPr>
        <w:numPr>
          <w:ilvl w:val="0"/>
          <w:numId w:val="1"/>
        </w:numPr>
        <w:spacing w:line="0" w:lineRule="atLeast"/>
        <w:ind w:right="2360"/>
        <w:jc w:val="left"/>
        <w:rPr>
          <w:rFonts w:cs="Arial"/>
          <w:kern w:val="0"/>
          <w:sz w:val="24"/>
          <w:lang w:val="pl-PL"/>
        </w:rPr>
      </w:pPr>
      <w:r w:rsidRPr="00D60272">
        <w:rPr>
          <w:rFonts w:cs="Arial"/>
          <w:kern w:val="0"/>
          <w:sz w:val="24"/>
          <w:lang w:val="pl-PL"/>
        </w:rPr>
        <w:t xml:space="preserve">Zbiorowiska </w:t>
      </w:r>
      <w:proofErr w:type="spellStart"/>
      <w:r w:rsidRPr="00D60272">
        <w:rPr>
          <w:rFonts w:cs="Arial"/>
          <w:kern w:val="0"/>
          <w:sz w:val="24"/>
          <w:lang w:val="pl-PL"/>
        </w:rPr>
        <w:t>segetalne</w:t>
      </w:r>
      <w:proofErr w:type="spellEnd"/>
      <w:r w:rsidRPr="00D60272">
        <w:rPr>
          <w:rFonts w:cs="Arial"/>
          <w:kern w:val="0"/>
          <w:sz w:val="24"/>
          <w:lang w:val="pl-PL"/>
        </w:rPr>
        <w:t xml:space="preserve"> i ich bioróżnorodność</w:t>
      </w:r>
      <w:r w:rsidR="00302141">
        <w:rPr>
          <w:rFonts w:cs="Arial"/>
          <w:kern w:val="0"/>
          <w:sz w:val="24"/>
          <w:lang w:val="pl-PL"/>
        </w:rPr>
        <w:t>,</w:t>
      </w: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  <w:r>
        <w:rPr>
          <w:rFonts w:cs="Arial"/>
          <w:noProof/>
          <w:kern w:val="0"/>
          <w:sz w:val="24"/>
          <w:lang w:val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-296545</wp:posOffset>
            </wp:positionV>
            <wp:extent cx="8890" cy="127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noProof/>
          <w:kern w:val="0"/>
          <w:sz w:val="24"/>
          <w:lang w:val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114300</wp:posOffset>
            </wp:positionV>
            <wp:extent cx="8890" cy="889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272" w:rsidRPr="00D60272" w:rsidRDefault="00D60272" w:rsidP="00D60272">
      <w:pPr>
        <w:spacing w:line="175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302141">
      <w:pPr>
        <w:numPr>
          <w:ilvl w:val="0"/>
          <w:numId w:val="2"/>
        </w:numPr>
        <w:spacing w:line="0" w:lineRule="atLeast"/>
        <w:jc w:val="left"/>
        <w:rPr>
          <w:rFonts w:cs="Arial"/>
          <w:kern w:val="0"/>
          <w:sz w:val="24"/>
          <w:lang w:val="pl-PL"/>
        </w:rPr>
      </w:pPr>
      <w:r w:rsidRPr="00D60272">
        <w:rPr>
          <w:rFonts w:cs="Arial"/>
          <w:kern w:val="0"/>
          <w:sz w:val="24"/>
          <w:lang w:val="pl-PL"/>
        </w:rPr>
        <w:t xml:space="preserve">Zachwaszczenie upraw </w:t>
      </w:r>
      <w:r w:rsidR="00C30B9D">
        <w:rPr>
          <w:rFonts w:cs="Arial"/>
          <w:kern w:val="0"/>
          <w:sz w:val="24"/>
          <w:lang w:val="pl-PL"/>
        </w:rPr>
        <w:t xml:space="preserve">w </w:t>
      </w:r>
      <w:r w:rsidRPr="00D60272">
        <w:rPr>
          <w:rFonts w:cs="Arial"/>
          <w:kern w:val="0"/>
          <w:sz w:val="24"/>
          <w:lang w:val="pl-PL"/>
        </w:rPr>
        <w:t>różnych systemach rolniczych</w:t>
      </w:r>
      <w:r w:rsidR="00302141">
        <w:rPr>
          <w:rFonts w:cs="Arial"/>
          <w:kern w:val="0"/>
          <w:sz w:val="24"/>
          <w:lang w:val="pl-PL"/>
        </w:rPr>
        <w:t>,</w:t>
      </w: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  <w:r>
        <w:rPr>
          <w:rFonts w:cs="Arial"/>
          <w:noProof/>
          <w:kern w:val="0"/>
          <w:sz w:val="24"/>
          <w:lang w:val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-300990</wp:posOffset>
            </wp:positionV>
            <wp:extent cx="8890" cy="635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noProof/>
          <w:kern w:val="0"/>
          <w:sz w:val="24"/>
          <w:lang w:val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119380</wp:posOffset>
            </wp:positionV>
            <wp:extent cx="8890" cy="889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272" w:rsidRPr="00D60272" w:rsidRDefault="00D60272" w:rsidP="00D60272">
      <w:pPr>
        <w:spacing w:line="117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D60272">
      <w:pPr>
        <w:numPr>
          <w:ilvl w:val="0"/>
          <w:numId w:val="2"/>
        </w:numPr>
        <w:spacing w:line="0" w:lineRule="atLeast"/>
        <w:jc w:val="left"/>
        <w:rPr>
          <w:rFonts w:cs="Arial"/>
          <w:kern w:val="0"/>
          <w:sz w:val="24"/>
          <w:lang w:val="pl-PL"/>
        </w:rPr>
      </w:pPr>
      <w:r w:rsidRPr="00D60272">
        <w:rPr>
          <w:rFonts w:cs="Arial"/>
          <w:kern w:val="0"/>
          <w:sz w:val="24"/>
          <w:lang w:val="pl-PL"/>
        </w:rPr>
        <w:t>Gatunki zanikające i inwazyjne</w:t>
      </w:r>
      <w:r w:rsidR="00302141">
        <w:rPr>
          <w:rFonts w:cs="Arial"/>
          <w:kern w:val="0"/>
          <w:sz w:val="24"/>
          <w:lang w:val="pl-PL"/>
        </w:rPr>
        <w:t>,</w:t>
      </w: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  <w:r>
        <w:rPr>
          <w:rFonts w:cs="Arial"/>
          <w:noProof/>
          <w:kern w:val="0"/>
          <w:sz w:val="24"/>
          <w:lang w:val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-32385</wp:posOffset>
            </wp:positionV>
            <wp:extent cx="8890" cy="127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272" w:rsidRPr="00D60272" w:rsidRDefault="00D60272" w:rsidP="00D60272">
      <w:pPr>
        <w:spacing w:line="172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302141">
      <w:pPr>
        <w:numPr>
          <w:ilvl w:val="0"/>
          <w:numId w:val="2"/>
        </w:numPr>
        <w:spacing w:line="0" w:lineRule="atLeast"/>
        <w:jc w:val="left"/>
        <w:rPr>
          <w:rFonts w:cs="Arial"/>
          <w:kern w:val="0"/>
          <w:sz w:val="24"/>
          <w:lang w:val="pl-PL"/>
        </w:rPr>
      </w:pPr>
      <w:proofErr w:type="spellStart"/>
      <w:r w:rsidRPr="00D60272">
        <w:rPr>
          <w:rFonts w:cs="Arial"/>
          <w:kern w:val="0"/>
          <w:sz w:val="24"/>
          <w:lang w:val="pl-PL"/>
        </w:rPr>
        <w:t>Allelopatyczne</w:t>
      </w:r>
      <w:proofErr w:type="spellEnd"/>
      <w:r w:rsidRPr="00D60272">
        <w:rPr>
          <w:rFonts w:cs="Arial"/>
          <w:kern w:val="0"/>
          <w:sz w:val="24"/>
          <w:lang w:val="pl-PL"/>
        </w:rPr>
        <w:t xml:space="preserve"> oddziaływa</w:t>
      </w:r>
      <w:r w:rsidR="00302141">
        <w:rPr>
          <w:rFonts w:cs="Arial"/>
          <w:kern w:val="0"/>
          <w:sz w:val="24"/>
          <w:lang w:val="pl-PL"/>
        </w:rPr>
        <w:t>nie chwastów na rośliny uprawne.</w:t>
      </w:r>
    </w:p>
    <w:p w:rsidR="00D60272" w:rsidRPr="00D60272" w:rsidRDefault="00D60272" w:rsidP="00D60272">
      <w:pPr>
        <w:spacing w:line="20" w:lineRule="exact"/>
        <w:jc w:val="left"/>
        <w:rPr>
          <w:rFonts w:cs="Arial"/>
          <w:kern w:val="0"/>
          <w:sz w:val="24"/>
          <w:lang w:val="pl-PL"/>
        </w:rPr>
      </w:pPr>
      <w:r>
        <w:rPr>
          <w:rFonts w:cs="Arial"/>
          <w:noProof/>
          <w:kern w:val="0"/>
          <w:sz w:val="24"/>
          <w:lang w:val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-302260</wp:posOffset>
            </wp:positionV>
            <wp:extent cx="8890" cy="889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272" w:rsidRPr="00D60272" w:rsidRDefault="00D60272" w:rsidP="00D60272">
      <w:pPr>
        <w:spacing w:line="200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D60272">
      <w:pPr>
        <w:spacing w:line="391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1A0616">
      <w:pPr>
        <w:spacing w:line="309" w:lineRule="auto"/>
        <w:rPr>
          <w:rFonts w:cs="Arial"/>
          <w:kern w:val="0"/>
          <w:sz w:val="24"/>
          <w:lang w:val="pl-PL"/>
        </w:rPr>
      </w:pPr>
      <w:r w:rsidRPr="00D60272">
        <w:rPr>
          <w:rFonts w:cs="Arial"/>
          <w:kern w:val="0"/>
          <w:sz w:val="24"/>
          <w:lang w:val="pl-PL"/>
        </w:rPr>
        <w:t>W ramach Konferencji przewidywane są wystąpienia referatowe (15 min.) oraz postery multimedialne (5 min.).</w:t>
      </w:r>
    </w:p>
    <w:p w:rsidR="00D60272" w:rsidRPr="00D60272" w:rsidRDefault="00D60272" w:rsidP="00D60272">
      <w:pPr>
        <w:spacing w:line="200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D60272" w:rsidP="00D60272">
      <w:pPr>
        <w:spacing w:line="333" w:lineRule="exact"/>
        <w:jc w:val="left"/>
        <w:rPr>
          <w:rFonts w:cs="Arial"/>
          <w:kern w:val="0"/>
          <w:sz w:val="24"/>
          <w:lang w:val="pl-PL"/>
        </w:rPr>
      </w:pPr>
    </w:p>
    <w:p w:rsidR="00D60272" w:rsidRPr="00D60272" w:rsidRDefault="00116745" w:rsidP="001A0616">
      <w:pPr>
        <w:spacing w:line="307" w:lineRule="auto"/>
        <w:ind w:left="426" w:right="708"/>
        <w:rPr>
          <w:lang w:val="pl-PL"/>
        </w:rPr>
      </w:pPr>
      <w:r>
        <w:rPr>
          <w:rFonts w:cs="Arial"/>
          <w:kern w:val="0"/>
          <w:sz w:val="24"/>
          <w:lang w:val="pl-PL"/>
        </w:rPr>
        <w:t>W komunikatach</w:t>
      </w:r>
      <w:r w:rsidR="00D60272" w:rsidRPr="00D60272">
        <w:rPr>
          <w:rFonts w:cs="Arial"/>
          <w:kern w:val="0"/>
          <w:sz w:val="24"/>
          <w:lang w:val="pl-PL"/>
        </w:rPr>
        <w:t xml:space="preserve"> II</w:t>
      </w:r>
      <w:r>
        <w:rPr>
          <w:rFonts w:cs="Arial"/>
          <w:kern w:val="0"/>
          <w:sz w:val="24"/>
          <w:lang w:val="pl-PL"/>
        </w:rPr>
        <w:t xml:space="preserve"> i III</w:t>
      </w:r>
      <w:r w:rsidR="00D60272" w:rsidRPr="00D60272">
        <w:rPr>
          <w:rFonts w:cs="Arial"/>
          <w:kern w:val="0"/>
          <w:sz w:val="24"/>
          <w:lang w:val="pl-PL"/>
        </w:rPr>
        <w:t xml:space="preserve"> </w:t>
      </w:r>
      <w:r w:rsidR="00DC213E">
        <w:rPr>
          <w:rFonts w:cs="Arial"/>
          <w:kern w:val="0"/>
          <w:sz w:val="24"/>
          <w:lang w:val="pl-PL"/>
        </w:rPr>
        <w:t>zostały</w:t>
      </w:r>
      <w:r w:rsidR="00686452" w:rsidRPr="00D60272">
        <w:rPr>
          <w:rFonts w:cs="Arial"/>
          <w:kern w:val="0"/>
          <w:sz w:val="24"/>
          <w:lang w:val="pl-PL"/>
        </w:rPr>
        <w:t xml:space="preserve"> </w:t>
      </w:r>
      <w:r>
        <w:rPr>
          <w:rFonts w:cs="Arial"/>
          <w:kern w:val="0"/>
          <w:sz w:val="24"/>
          <w:lang w:val="pl-PL"/>
        </w:rPr>
        <w:t>podane</w:t>
      </w:r>
      <w:r w:rsidR="00DC213E">
        <w:rPr>
          <w:rFonts w:cs="Arial"/>
          <w:kern w:val="0"/>
          <w:sz w:val="24"/>
          <w:lang w:val="pl-PL"/>
        </w:rPr>
        <w:t>:</w:t>
      </w:r>
      <w:r w:rsidR="00D60272" w:rsidRPr="00D60272">
        <w:rPr>
          <w:rFonts w:cs="Arial"/>
          <w:kern w:val="0"/>
          <w:sz w:val="24"/>
          <w:lang w:val="pl-PL"/>
        </w:rPr>
        <w:t xml:space="preserve"> koszt uczestnictwa oraz formularz zgłoszeniowy na XLII</w:t>
      </w:r>
      <w:r>
        <w:rPr>
          <w:rFonts w:cs="Arial"/>
          <w:kern w:val="0"/>
          <w:sz w:val="24"/>
          <w:lang w:val="pl-PL"/>
        </w:rPr>
        <w:t>I</w:t>
      </w:r>
      <w:r w:rsidR="00D60272" w:rsidRPr="00D60272">
        <w:rPr>
          <w:rFonts w:cs="Arial"/>
          <w:kern w:val="0"/>
          <w:sz w:val="24"/>
          <w:lang w:val="pl-PL"/>
        </w:rPr>
        <w:t xml:space="preserve"> Konferencję. W przypadku wątpliwości lub pytań proszę </w:t>
      </w:r>
      <w:r w:rsidR="00686452">
        <w:rPr>
          <w:rFonts w:cs="Arial"/>
          <w:kern w:val="0"/>
          <w:sz w:val="24"/>
          <w:lang w:val="pl-PL"/>
        </w:rPr>
        <w:br/>
      </w:r>
      <w:r w:rsidR="00D60272" w:rsidRPr="00D60272">
        <w:rPr>
          <w:rFonts w:cs="Arial"/>
          <w:kern w:val="0"/>
          <w:sz w:val="24"/>
          <w:lang w:val="pl-PL"/>
        </w:rPr>
        <w:t xml:space="preserve">o kontakt na adres: </w:t>
      </w:r>
      <w:r>
        <w:rPr>
          <w:rFonts w:cs="Arial"/>
          <w:color w:val="0000FF"/>
          <w:kern w:val="0"/>
          <w:sz w:val="24"/>
          <w:u w:val="single"/>
          <w:lang w:val="pl-PL"/>
        </w:rPr>
        <w:t>zbigniew.sobisz@apsl</w:t>
      </w:r>
      <w:r w:rsidR="00D60272" w:rsidRPr="00D60272">
        <w:rPr>
          <w:rFonts w:cs="Arial"/>
          <w:color w:val="0000FF"/>
          <w:kern w:val="0"/>
          <w:sz w:val="24"/>
          <w:u w:val="single"/>
          <w:lang w:val="pl-PL"/>
        </w:rPr>
        <w:t>.edu.pl</w:t>
      </w:r>
    </w:p>
    <w:sectPr w:rsidR="00D60272" w:rsidRPr="00D60272" w:rsidSect="00AE1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D2990"/>
    <w:multiLevelType w:val="hybridMultilevel"/>
    <w:tmpl w:val="723E1F88"/>
    <w:lvl w:ilvl="0" w:tplc="0415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5B116168"/>
    <w:multiLevelType w:val="hybridMultilevel"/>
    <w:tmpl w:val="8D8EE4D8"/>
    <w:lvl w:ilvl="0" w:tplc="0415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72"/>
    <w:rsid w:val="00116745"/>
    <w:rsid w:val="0015704A"/>
    <w:rsid w:val="001A0616"/>
    <w:rsid w:val="00302141"/>
    <w:rsid w:val="00304D6A"/>
    <w:rsid w:val="003C7938"/>
    <w:rsid w:val="004C68B5"/>
    <w:rsid w:val="00685520"/>
    <w:rsid w:val="00686452"/>
    <w:rsid w:val="00843791"/>
    <w:rsid w:val="0097093B"/>
    <w:rsid w:val="00AE15DD"/>
    <w:rsid w:val="00C30B9D"/>
    <w:rsid w:val="00C44C22"/>
    <w:rsid w:val="00C942DA"/>
    <w:rsid w:val="00D60272"/>
    <w:rsid w:val="00DC213E"/>
    <w:rsid w:val="00DE4437"/>
    <w:rsid w:val="00F2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C2CC1-F472-4747-BB79-4DDEA6FB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093B"/>
    <w:pPr>
      <w:jc w:val="both"/>
    </w:pPr>
    <w:rPr>
      <w:kern w:val="18"/>
      <w:sz w:val="21"/>
      <w:lang w:val="en-GB"/>
    </w:rPr>
  </w:style>
  <w:style w:type="paragraph" w:styleId="Nagwek1">
    <w:name w:val="heading 1"/>
    <w:basedOn w:val="Normalny"/>
    <w:next w:val="Normalny"/>
    <w:link w:val="Nagwek1Znak"/>
    <w:qFormat/>
    <w:rsid w:val="0097093B"/>
    <w:pPr>
      <w:keepNext/>
      <w:jc w:val="center"/>
      <w:outlineLvl w:val="0"/>
    </w:pPr>
    <w:rPr>
      <w:sz w:val="40"/>
    </w:rPr>
  </w:style>
  <w:style w:type="paragraph" w:styleId="Nagwek2">
    <w:name w:val="heading 2"/>
    <w:basedOn w:val="Normalny"/>
    <w:next w:val="Normalny"/>
    <w:link w:val="Nagwek2Znak"/>
    <w:qFormat/>
    <w:rsid w:val="0097093B"/>
    <w:pPr>
      <w:keepNext/>
      <w:jc w:val="center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7093B"/>
    <w:pPr>
      <w:keepNext/>
      <w:outlineLvl w:val="2"/>
    </w:pPr>
    <w:rPr>
      <w:b/>
      <w:sz w:val="19"/>
    </w:rPr>
  </w:style>
  <w:style w:type="paragraph" w:styleId="Nagwek4">
    <w:name w:val="heading 4"/>
    <w:basedOn w:val="Normalny"/>
    <w:next w:val="Normalny"/>
    <w:link w:val="Nagwek4Znak"/>
    <w:qFormat/>
    <w:rsid w:val="0097093B"/>
    <w:pPr>
      <w:keepNext/>
      <w:outlineLvl w:val="3"/>
    </w:pPr>
    <w:rPr>
      <w:b/>
      <w:sz w:val="22"/>
    </w:rPr>
  </w:style>
  <w:style w:type="paragraph" w:styleId="Nagwek5">
    <w:name w:val="heading 5"/>
    <w:basedOn w:val="Normalny"/>
    <w:next w:val="Normalny"/>
    <w:link w:val="Nagwek5Znak"/>
    <w:qFormat/>
    <w:rsid w:val="0097093B"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97093B"/>
    <w:pPr>
      <w:keepNext/>
      <w:outlineLvl w:val="5"/>
    </w:pPr>
    <w:rPr>
      <w:b/>
      <w:sz w:val="24"/>
    </w:rPr>
  </w:style>
  <w:style w:type="paragraph" w:styleId="Nagwek7">
    <w:name w:val="heading 7"/>
    <w:basedOn w:val="Normalny"/>
    <w:next w:val="Normalny"/>
    <w:link w:val="Nagwek7Znak"/>
    <w:qFormat/>
    <w:rsid w:val="0097093B"/>
    <w:pPr>
      <w:keepNext/>
      <w:outlineLvl w:val="6"/>
    </w:pPr>
    <w:rPr>
      <w:b/>
      <w:sz w:val="23"/>
    </w:rPr>
  </w:style>
  <w:style w:type="paragraph" w:styleId="Nagwek8">
    <w:name w:val="heading 8"/>
    <w:basedOn w:val="Normalny"/>
    <w:next w:val="Normalny"/>
    <w:link w:val="Nagwek8Znak"/>
    <w:qFormat/>
    <w:rsid w:val="0097093B"/>
    <w:pPr>
      <w:keepNext/>
      <w:jc w:val="center"/>
      <w:outlineLvl w:val="7"/>
    </w:pPr>
    <w:rPr>
      <w:sz w:val="28"/>
    </w:rPr>
  </w:style>
  <w:style w:type="paragraph" w:styleId="Nagwek9">
    <w:name w:val="heading 9"/>
    <w:basedOn w:val="Normalny"/>
    <w:next w:val="Normalny"/>
    <w:link w:val="Nagwek9Znak"/>
    <w:qFormat/>
    <w:rsid w:val="0097093B"/>
    <w:pPr>
      <w:keepNext/>
      <w:jc w:val="left"/>
      <w:outlineLvl w:val="8"/>
    </w:pPr>
    <w:rPr>
      <w:b/>
      <w:sz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7093B"/>
    <w:rPr>
      <w:kern w:val="18"/>
      <w:sz w:val="40"/>
      <w:lang w:val="en-GB"/>
    </w:rPr>
  </w:style>
  <w:style w:type="character" w:customStyle="1" w:styleId="Nagwek2Znak">
    <w:name w:val="Nagłówek 2 Znak"/>
    <w:basedOn w:val="Domylnaczcionkaakapitu"/>
    <w:link w:val="Nagwek2"/>
    <w:rsid w:val="0097093B"/>
    <w:rPr>
      <w:b/>
      <w:kern w:val="18"/>
      <w:sz w:val="24"/>
      <w:lang w:val="en-GB"/>
    </w:rPr>
  </w:style>
  <w:style w:type="character" w:customStyle="1" w:styleId="Nagwek3Znak">
    <w:name w:val="Nagłówek 3 Znak"/>
    <w:link w:val="Nagwek3"/>
    <w:uiPriority w:val="99"/>
    <w:rsid w:val="0097093B"/>
    <w:rPr>
      <w:b/>
      <w:kern w:val="18"/>
      <w:sz w:val="19"/>
      <w:lang w:val="en-GB"/>
    </w:rPr>
  </w:style>
  <w:style w:type="character" w:customStyle="1" w:styleId="Nagwek4Znak">
    <w:name w:val="Nagłówek 4 Znak"/>
    <w:basedOn w:val="Domylnaczcionkaakapitu"/>
    <w:link w:val="Nagwek4"/>
    <w:rsid w:val="0097093B"/>
    <w:rPr>
      <w:b/>
      <w:kern w:val="18"/>
      <w:sz w:val="22"/>
      <w:lang w:val="en-GB"/>
    </w:rPr>
  </w:style>
  <w:style w:type="character" w:customStyle="1" w:styleId="Nagwek5Znak">
    <w:name w:val="Nagłówek 5 Znak"/>
    <w:basedOn w:val="Domylnaczcionkaakapitu"/>
    <w:link w:val="Nagwek5"/>
    <w:rsid w:val="0097093B"/>
    <w:rPr>
      <w:b/>
      <w:kern w:val="18"/>
      <w:sz w:val="21"/>
      <w:lang w:val="en-GB"/>
    </w:rPr>
  </w:style>
  <w:style w:type="character" w:customStyle="1" w:styleId="Nagwek6Znak">
    <w:name w:val="Nagłówek 6 Znak"/>
    <w:basedOn w:val="Domylnaczcionkaakapitu"/>
    <w:link w:val="Nagwek6"/>
    <w:rsid w:val="0097093B"/>
    <w:rPr>
      <w:b/>
      <w:kern w:val="18"/>
      <w:sz w:val="24"/>
      <w:lang w:val="en-GB"/>
    </w:rPr>
  </w:style>
  <w:style w:type="character" w:customStyle="1" w:styleId="Nagwek7Znak">
    <w:name w:val="Nagłówek 7 Znak"/>
    <w:basedOn w:val="Domylnaczcionkaakapitu"/>
    <w:link w:val="Nagwek7"/>
    <w:rsid w:val="0097093B"/>
    <w:rPr>
      <w:b/>
      <w:kern w:val="18"/>
      <w:sz w:val="23"/>
      <w:lang w:val="en-GB"/>
    </w:rPr>
  </w:style>
  <w:style w:type="character" w:customStyle="1" w:styleId="Nagwek8Znak">
    <w:name w:val="Nagłówek 8 Znak"/>
    <w:basedOn w:val="Domylnaczcionkaakapitu"/>
    <w:link w:val="Nagwek8"/>
    <w:rsid w:val="0097093B"/>
    <w:rPr>
      <w:kern w:val="18"/>
      <w:sz w:val="28"/>
      <w:lang w:val="en-GB"/>
    </w:rPr>
  </w:style>
  <w:style w:type="character" w:customStyle="1" w:styleId="Nagwek9Znak">
    <w:name w:val="Nagłówek 9 Znak"/>
    <w:basedOn w:val="Domylnaczcionkaakapitu"/>
    <w:link w:val="Nagwek9"/>
    <w:rsid w:val="0097093B"/>
    <w:rPr>
      <w:b/>
      <w:kern w:val="18"/>
      <w:sz w:val="27"/>
      <w:lang w:val="en-GB"/>
    </w:rPr>
  </w:style>
  <w:style w:type="paragraph" w:styleId="Legenda">
    <w:name w:val="caption"/>
    <w:basedOn w:val="Normalny"/>
    <w:next w:val="Normalny"/>
    <w:uiPriority w:val="99"/>
    <w:qFormat/>
    <w:rsid w:val="0097093B"/>
    <w:pPr>
      <w:spacing w:after="200"/>
      <w:jc w:val="left"/>
    </w:pPr>
    <w:rPr>
      <w:rFonts w:ascii="Calibri" w:eastAsia="Calibri" w:hAnsi="Calibri"/>
      <w:b/>
      <w:bCs/>
      <w:color w:val="4F81BD"/>
      <w:kern w:val="0"/>
      <w:sz w:val="18"/>
      <w:szCs w:val="18"/>
      <w:lang w:val="pl-PL" w:eastAsia="en-US"/>
    </w:rPr>
  </w:style>
  <w:style w:type="character" w:styleId="Uwydatnienie">
    <w:name w:val="Emphasis"/>
    <w:uiPriority w:val="99"/>
    <w:qFormat/>
    <w:rsid w:val="0097093B"/>
    <w:rPr>
      <w:rFonts w:cs="Times New Roman"/>
      <w:i/>
      <w:iCs/>
    </w:rPr>
  </w:style>
  <w:style w:type="paragraph" w:styleId="Akapitzlist">
    <w:name w:val="List Paragraph"/>
    <w:basedOn w:val="Normalny"/>
    <w:uiPriority w:val="99"/>
    <w:qFormat/>
    <w:rsid w:val="0097093B"/>
    <w:pPr>
      <w:suppressAutoHyphens/>
      <w:ind w:left="720"/>
      <w:contextualSpacing/>
      <w:jc w:val="left"/>
    </w:pPr>
    <w:rPr>
      <w:rFonts w:cs="Mangal"/>
      <w:color w:val="000000"/>
      <w:kern w:val="0"/>
      <w:sz w:val="24"/>
      <w:szCs w:val="21"/>
      <w:lang w:val="pl-PL" w:eastAsia="hi-IN" w:bidi="hi-IN"/>
    </w:rPr>
  </w:style>
  <w:style w:type="paragraph" w:customStyle="1" w:styleId="aTytul">
    <w:name w:val="aTytul"/>
    <w:link w:val="aTytulZnak"/>
    <w:qFormat/>
    <w:rsid w:val="0097093B"/>
    <w:pPr>
      <w:jc w:val="center"/>
    </w:pPr>
    <w:rPr>
      <w:b/>
      <w:sz w:val="22"/>
      <w:szCs w:val="21"/>
      <w:lang w:val="en-US"/>
    </w:rPr>
  </w:style>
  <w:style w:type="character" w:customStyle="1" w:styleId="aTytulZnak">
    <w:name w:val="aTytul Znak"/>
    <w:link w:val="aTytul"/>
    <w:rsid w:val="0097093B"/>
    <w:rPr>
      <w:b/>
      <w:sz w:val="22"/>
      <w:szCs w:val="21"/>
      <w:lang w:val="en-US"/>
    </w:rPr>
  </w:style>
  <w:style w:type="paragraph" w:customStyle="1" w:styleId="aAutor">
    <w:name w:val="aAutor"/>
    <w:link w:val="aAutorZnak"/>
    <w:qFormat/>
    <w:rsid w:val="0097093B"/>
    <w:pPr>
      <w:jc w:val="center"/>
    </w:pPr>
    <w:rPr>
      <w:sz w:val="21"/>
      <w:szCs w:val="21"/>
      <w:lang w:val="en-US"/>
    </w:rPr>
  </w:style>
  <w:style w:type="character" w:customStyle="1" w:styleId="aAutorZnak">
    <w:name w:val="aAutor Znak"/>
    <w:link w:val="aAutor"/>
    <w:rsid w:val="0097093B"/>
    <w:rPr>
      <w:sz w:val="21"/>
      <w:szCs w:val="21"/>
      <w:lang w:val="en-US"/>
    </w:rPr>
  </w:style>
  <w:style w:type="paragraph" w:customStyle="1" w:styleId="aAbstracttytul">
    <w:name w:val="aAbstract_tytul"/>
    <w:basedOn w:val="Normalny"/>
    <w:link w:val="aAbstracttytulZnak"/>
    <w:qFormat/>
    <w:rsid w:val="0097093B"/>
    <w:pPr>
      <w:jc w:val="center"/>
    </w:pPr>
    <w:rPr>
      <w:b/>
      <w:color w:val="000000"/>
      <w:sz w:val="20"/>
    </w:rPr>
  </w:style>
  <w:style w:type="character" w:customStyle="1" w:styleId="aAbstracttytulZnak">
    <w:name w:val="aAbstract_tytul Znak"/>
    <w:link w:val="aAbstracttytul"/>
    <w:rsid w:val="0097093B"/>
    <w:rPr>
      <w:b/>
      <w:color w:val="000000"/>
      <w:kern w:val="18"/>
      <w:lang w:val="en-GB"/>
    </w:rPr>
  </w:style>
  <w:style w:type="paragraph" w:customStyle="1" w:styleId="aAbstract">
    <w:name w:val="aAbstract"/>
    <w:basedOn w:val="Normalny"/>
    <w:link w:val="aAbstractZnak"/>
    <w:qFormat/>
    <w:rsid w:val="0097093B"/>
    <w:pPr>
      <w:widowControl w:val="0"/>
    </w:pPr>
    <w:rPr>
      <w:kern w:val="0"/>
      <w:sz w:val="18"/>
      <w:szCs w:val="21"/>
      <w:lang w:val="en-US" w:eastAsia="ar-SA"/>
    </w:rPr>
  </w:style>
  <w:style w:type="character" w:customStyle="1" w:styleId="aAbstractZnak">
    <w:name w:val="aAbstract Znak"/>
    <w:link w:val="aAbstract"/>
    <w:rsid w:val="0097093B"/>
    <w:rPr>
      <w:sz w:val="18"/>
      <w:szCs w:val="21"/>
      <w:lang w:val="en-US" w:eastAsia="ar-SA"/>
    </w:rPr>
  </w:style>
  <w:style w:type="paragraph" w:customStyle="1" w:styleId="aAkapit">
    <w:name w:val="aAkapit"/>
    <w:basedOn w:val="Normalny"/>
    <w:link w:val="aAkapitZnak"/>
    <w:qFormat/>
    <w:rsid w:val="0097093B"/>
    <w:rPr>
      <w:color w:val="000000"/>
      <w:szCs w:val="21"/>
      <w:lang w:val="en-US"/>
    </w:rPr>
  </w:style>
  <w:style w:type="character" w:customStyle="1" w:styleId="aAkapitZnak">
    <w:name w:val="aAkapit Znak"/>
    <w:link w:val="aAkapit"/>
    <w:rsid w:val="0097093B"/>
    <w:rPr>
      <w:color w:val="000000"/>
      <w:kern w:val="18"/>
      <w:sz w:val="21"/>
      <w:szCs w:val="21"/>
      <w:lang w:val="en-US"/>
    </w:rPr>
  </w:style>
  <w:style w:type="paragraph" w:customStyle="1" w:styleId="aStrszczenieTytul">
    <w:name w:val="aStrszczenieTytul"/>
    <w:basedOn w:val="Tekstpodstawowy"/>
    <w:link w:val="aStrszczenieTytulZnak"/>
    <w:qFormat/>
    <w:rsid w:val="0097093B"/>
    <w:pPr>
      <w:spacing w:after="0"/>
      <w:jc w:val="center"/>
    </w:pPr>
    <w:rPr>
      <w:color w:val="000000"/>
      <w:szCs w:val="21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09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093B"/>
    <w:rPr>
      <w:kern w:val="18"/>
      <w:sz w:val="21"/>
      <w:lang w:val="en-GB"/>
    </w:rPr>
  </w:style>
  <w:style w:type="character" w:customStyle="1" w:styleId="aStrszczenieTytulZnak">
    <w:name w:val="aStrszczenieTytul Znak"/>
    <w:link w:val="aStrszczenieTytul"/>
    <w:rsid w:val="0097093B"/>
    <w:rPr>
      <w:color w:val="000000"/>
      <w:kern w:val="18"/>
      <w:sz w:val="21"/>
      <w:szCs w:val="21"/>
      <w:lang w:val="en-GB"/>
    </w:rPr>
  </w:style>
  <w:style w:type="paragraph" w:customStyle="1" w:styleId="aStreszczenie">
    <w:name w:val="aStreszczenie"/>
    <w:basedOn w:val="Normalny"/>
    <w:link w:val="aStreszczenieZnak"/>
    <w:qFormat/>
    <w:rsid w:val="0097093B"/>
    <w:pPr>
      <w:ind w:firstLine="284"/>
    </w:pPr>
    <w:rPr>
      <w:spacing w:val="-2"/>
      <w:sz w:val="19"/>
      <w:szCs w:val="21"/>
    </w:rPr>
  </w:style>
  <w:style w:type="character" w:customStyle="1" w:styleId="aStreszczenieZnak">
    <w:name w:val="aStreszczenie Znak"/>
    <w:link w:val="aStreszczenie"/>
    <w:rsid w:val="0097093B"/>
    <w:rPr>
      <w:spacing w:val="-2"/>
      <w:kern w:val="18"/>
      <w:sz w:val="19"/>
      <w:szCs w:val="21"/>
    </w:rPr>
  </w:style>
  <w:style w:type="paragraph" w:customStyle="1" w:styleId="aBibliografia">
    <w:name w:val="aBibliografia"/>
    <w:basedOn w:val="Normalny"/>
    <w:link w:val="aBibliografiaZnak"/>
    <w:qFormat/>
    <w:rsid w:val="0097093B"/>
    <w:pPr>
      <w:spacing w:line="238" w:lineRule="auto"/>
      <w:ind w:left="284" w:hanging="284"/>
    </w:pPr>
    <w:rPr>
      <w:color w:val="000000"/>
      <w:sz w:val="19"/>
      <w:szCs w:val="21"/>
      <w:lang w:val="en-US"/>
    </w:rPr>
  </w:style>
  <w:style w:type="character" w:customStyle="1" w:styleId="aBibliografiaZnak">
    <w:name w:val="aBibliografia Znak"/>
    <w:link w:val="aBibliografia"/>
    <w:rsid w:val="0097093B"/>
    <w:rPr>
      <w:color w:val="000000"/>
      <w:kern w:val="18"/>
      <w:sz w:val="19"/>
      <w:szCs w:val="21"/>
      <w:lang w:val="en-US"/>
    </w:rPr>
  </w:style>
  <w:style w:type="paragraph" w:customStyle="1" w:styleId="aPodpis">
    <w:name w:val="aPodpis"/>
    <w:basedOn w:val="aAkapit"/>
    <w:link w:val="aPodpisZnak"/>
    <w:qFormat/>
    <w:rsid w:val="0097093B"/>
    <w:rPr>
      <w:sz w:val="19"/>
      <w:szCs w:val="19"/>
      <w:lang w:eastAsia="hi-IN" w:bidi="hi-IN"/>
    </w:rPr>
  </w:style>
  <w:style w:type="character" w:customStyle="1" w:styleId="aPodpisZnak">
    <w:name w:val="aPodpis Znak"/>
    <w:link w:val="aPodpis"/>
    <w:rsid w:val="0097093B"/>
    <w:rPr>
      <w:color w:val="000000"/>
      <w:kern w:val="18"/>
      <w:sz w:val="19"/>
      <w:szCs w:val="19"/>
      <w:lang w:val="en-US" w:eastAsia="hi-IN" w:bidi="hi-IN"/>
    </w:rPr>
  </w:style>
  <w:style w:type="paragraph" w:customStyle="1" w:styleId="atabelatytul">
    <w:name w:val="atabela_tytul"/>
    <w:basedOn w:val="Normalny"/>
    <w:link w:val="atabelatytulZnak"/>
    <w:qFormat/>
    <w:rsid w:val="0097093B"/>
    <w:pPr>
      <w:tabs>
        <w:tab w:val="left" w:pos="567"/>
      </w:tabs>
      <w:autoSpaceDE w:val="0"/>
      <w:jc w:val="center"/>
    </w:pPr>
    <w:rPr>
      <w:bCs/>
      <w:iCs/>
      <w:color w:val="000000"/>
      <w:sz w:val="18"/>
      <w:szCs w:val="18"/>
    </w:rPr>
  </w:style>
  <w:style w:type="character" w:customStyle="1" w:styleId="atabelatytulZnak">
    <w:name w:val="atabela_tytul Znak"/>
    <w:link w:val="atabelatytul"/>
    <w:rsid w:val="0097093B"/>
    <w:rPr>
      <w:bCs/>
      <w:iCs/>
      <w:color w:val="000000"/>
      <w:kern w:val="18"/>
      <w:sz w:val="18"/>
      <w:szCs w:val="18"/>
      <w:lang w:val="en-GB"/>
    </w:rPr>
  </w:style>
  <w:style w:type="paragraph" w:customStyle="1" w:styleId="atabelanazwa">
    <w:name w:val="atabela_nazwa"/>
    <w:basedOn w:val="Normalny"/>
    <w:link w:val="atabelanazwaZnak"/>
    <w:qFormat/>
    <w:rsid w:val="0097093B"/>
    <w:pPr>
      <w:tabs>
        <w:tab w:val="left" w:pos="567"/>
      </w:tabs>
      <w:autoSpaceDE w:val="0"/>
      <w:jc w:val="right"/>
    </w:pPr>
    <w:rPr>
      <w:bCs/>
      <w:iCs/>
      <w:color w:val="000000"/>
      <w:sz w:val="19"/>
      <w:szCs w:val="19"/>
    </w:rPr>
  </w:style>
  <w:style w:type="character" w:customStyle="1" w:styleId="atabelanazwaZnak">
    <w:name w:val="atabela_nazwa Znak"/>
    <w:link w:val="atabelanazwa"/>
    <w:rsid w:val="0097093B"/>
    <w:rPr>
      <w:bCs/>
      <w:iCs/>
      <w:color w:val="000000"/>
      <w:kern w:val="18"/>
      <w:sz w:val="19"/>
      <w:szCs w:val="19"/>
      <w:lang w:val="en-GB"/>
    </w:rPr>
  </w:style>
  <w:style w:type="paragraph" w:customStyle="1" w:styleId="atabelazawarto">
    <w:name w:val="atabela_zawartość"/>
    <w:basedOn w:val="Normalny"/>
    <w:link w:val="atabelazawartoZnak"/>
    <w:qFormat/>
    <w:rsid w:val="0097093B"/>
    <w:pPr>
      <w:tabs>
        <w:tab w:val="left" w:pos="567"/>
      </w:tabs>
      <w:autoSpaceDE w:val="0"/>
    </w:pPr>
    <w:rPr>
      <w:bCs/>
      <w:iCs/>
      <w:color w:val="000000"/>
      <w:sz w:val="18"/>
      <w:szCs w:val="18"/>
    </w:rPr>
  </w:style>
  <w:style w:type="character" w:customStyle="1" w:styleId="atabelazawartoZnak">
    <w:name w:val="atabela_zawartość Znak"/>
    <w:link w:val="atabelazawarto"/>
    <w:rsid w:val="0097093B"/>
    <w:rPr>
      <w:bCs/>
      <w:iCs/>
      <w:color w:val="000000"/>
      <w:kern w:val="18"/>
      <w:sz w:val="18"/>
      <w:szCs w:val="18"/>
      <w:lang w:val="en-GB"/>
    </w:rPr>
  </w:style>
  <w:style w:type="paragraph" w:customStyle="1" w:styleId="anagloweknazwisko">
    <w:name w:val="a_naglowek_nazwisko"/>
    <w:basedOn w:val="Normalny"/>
    <w:link w:val="anagloweknazwiskoZnak"/>
    <w:qFormat/>
    <w:rsid w:val="0097093B"/>
    <w:pPr>
      <w:tabs>
        <w:tab w:val="center" w:pos="4536"/>
        <w:tab w:val="right" w:pos="9072"/>
      </w:tabs>
      <w:jc w:val="center"/>
    </w:pPr>
    <w:rPr>
      <w:sz w:val="18"/>
      <w:szCs w:val="21"/>
      <w:lang w:val="en-US"/>
    </w:rPr>
  </w:style>
  <w:style w:type="paragraph" w:styleId="Nagwek">
    <w:name w:val="header"/>
    <w:next w:val="anagloweknazwisko"/>
    <w:link w:val="NagwekZnak"/>
    <w:uiPriority w:val="99"/>
    <w:semiHidden/>
    <w:unhideWhenUsed/>
    <w:rsid w:val="009709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7093B"/>
    <w:rPr>
      <w:kern w:val="18"/>
      <w:sz w:val="21"/>
      <w:lang w:val="en-GB"/>
    </w:rPr>
  </w:style>
  <w:style w:type="character" w:customStyle="1" w:styleId="anagloweknazwiskoZnak">
    <w:name w:val="a_naglowek_nazwisko Znak"/>
    <w:basedOn w:val="NagwekZnak"/>
    <w:link w:val="anagloweknazwisko"/>
    <w:rsid w:val="0097093B"/>
    <w:rPr>
      <w:kern w:val="18"/>
      <w:sz w:val="18"/>
      <w:szCs w:val="21"/>
      <w:lang w:val="en-US"/>
    </w:rPr>
  </w:style>
  <w:style w:type="paragraph" w:customStyle="1" w:styleId="aafilicje">
    <w:name w:val="aafilicje"/>
    <w:basedOn w:val="Normalny"/>
    <w:qFormat/>
    <w:rsid w:val="0097093B"/>
    <w:pPr>
      <w:spacing w:line="230" w:lineRule="auto"/>
      <w:jc w:val="center"/>
    </w:pPr>
    <w:rPr>
      <w:i/>
      <w:szCs w:val="21"/>
    </w:rPr>
  </w:style>
  <w:style w:type="paragraph" w:customStyle="1" w:styleId="aabstract0">
    <w:name w:val="aabstract"/>
    <w:basedOn w:val="Normalny"/>
    <w:qFormat/>
    <w:rsid w:val="0097093B"/>
    <w:pPr>
      <w:widowControl w:val="0"/>
    </w:pPr>
    <w:rPr>
      <w:kern w:val="0"/>
      <w:sz w:val="18"/>
      <w:szCs w:val="21"/>
      <w:lang w:eastAsia="ar-SA"/>
    </w:rPr>
  </w:style>
  <w:style w:type="paragraph" w:customStyle="1" w:styleId="akeywords">
    <w:name w:val="akeywords"/>
    <w:basedOn w:val="Nagwek4"/>
    <w:qFormat/>
    <w:rsid w:val="0097093B"/>
    <w:pPr>
      <w:keepNext w:val="0"/>
      <w:widowControl w:val="0"/>
      <w:tabs>
        <w:tab w:val="left" w:pos="907"/>
      </w:tabs>
      <w:ind w:left="907" w:hanging="907"/>
    </w:pPr>
    <w:rPr>
      <w:b w:val="0"/>
      <w:bCs/>
      <w:sz w:val="18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02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272"/>
    <w:rPr>
      <w:rFonts w:ascii="Tahoma" w:hAnsi="Tahoma" w:cs="Tahoma"/>
      <w:kern w:val="18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Akademia Pomorska w Słupsku</dc:creator>
  <cp:lastModifiedBy>Małgorzata</cp:lastModifiedBy>
  <cp:revision>2</cp:revision>
  <dcterms:created xsi:type="dcterms:W3CDTF">2019-08-30T07:50:00Z</dcterms:created>
  <dcterms:modified xsi:type="dcterms:W3CDTF">2019-08-30T07:50:00Z</dcterms:modified>
</cp:coreProperties>
</file>